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3B" w:rsidRPr="00377A4F" w:rsidRDefault="005D6E3B" w:rsidP="005D6E3B">
      <w:pPr>
        <w:spacing w:after="0" w:line="408" w:lineRule="auto"/>
        <w:ind w:left="120"/>
        <w:jc w:val="center"/>
      </w:pPr>
      <w:r w:rsidRPr="00377A4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D6E3B" w:rsidRPr="00377A4F" w:rsidRDefault="005D6E3B" w:rsidP="005D6E3B">
      <w:pPr>
        <w:spacing w:after="0" w:line="408" w:lineRule="auto"/>
        <w:ind w:left="120"/>
        <w:jc w:val="center"/>
      </w:pPr>
      <w:r w:rsidRPr="00377A4F">
        <w:rPr>
          <w:rFonts w:ascii="Times New Roman" w:hAnsi="Times New Roman"/>
          <w:b/>
          <w:color w:val="000000"/>
          <w:sz w:val="28"/>
        </w:rPr>
        <w:t>‌Департамент образования и науки Ханты - Мансийского автономного округа - Югры</w:t>
      </w:r>
      <w:r w:rsidRPr="00377A4F">
        <w:rPr>
          <w:sz w:val="28"/>
        </w:rPr>
        <w:br/>
      </w:r>
      <w:r w:rsidRPr="00377A4F">
        <w:rPr>
          <w:sz w:val="28"/>
        </w:rPr>
        <w:br/>
      </w:r>
      <w:bookmarkStart w:id="0" w:name="ca8d2e90-56c6-4227-b989-cf591d15a380"/>
      <w:bookmarkEnd w:id="0"/>
      <w:r w:rsidRPr="00377A4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D6E3B" w:rsidRPr="00377A4F" w:rsidRDefault="005D6E3B" w:rsidP="005D6E3B">
      <w:pPr>
        <w:spacing w:after="0" w:line="408" w:lineRule="auto"/>
        <w:ind w:left="120"/>
        <w:jc w:val="center"/>
      </w:pPr>
      <w:r w:rsidRPr="00377A4F"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 w:rsidRPr="00377A4F">
        <w:rPr>
          <w:rFonts w:ascii="Times New Roman" w:hAnsi="Times New Roman"/>
          <w:b/>
          <w:color w:val="000000"/>
          <w:sz w:val="28"/>
        </w:rPr>
        <w:t xml:space="preserve">Управления образования администрации города </w:t>
      </w:r>
      <w:proofErr w:type="spellStart"/>
      <w:r w:rsidRPr="00377A4F">
        <w:rPr>
          <w:rFonts w:ascii="Times New Roman" w:hAnsi="Times New Roman"/>
          <w:b/>
          <w:color w:val="000000"/>
          <w:sz w:val="28"/>
        </w:rPr>
        <w:t>Югорска</w:t>
      </w:r>
      <w:proofErr w:type="spellEnd"/>
      <w:r w:rsidRPr="00377A4F"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 w:rsidRPr="00377A4F">
        <w:rPr>
          <w:rFonts w:ascii="Times New Roman" w:hAnsi="Times New Roman"/>
          <w:b/>
          <w:color w:val="000000"/>
          <w:sz w:val="28"/>
        </w:rPr>
        <w:t>‌</w:t>
      </w:r>
      <w:r w:rsidRPr="00377A4F">
        <w:rPr>
          <w:rFonts w:ascii="Times New Roman" w:hAnsi="Times New Roman"/>
          <w:color w:val="000000"/>
          <w:sz w:val="28"/>
        </w:rPr>
        <w:t>​</w:t>
      </w:r>
    </w:p>
    <w:p w:rsidR="005D6E3B" w:rsidRDefault="005D6E3B" w:rsidP="005D6E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6E3B" w:rsidRPr="00E2220E" w:rsidTr="00F51458">
        <w:tc>
          <w:tcPr>
            <w:tcW w:w="3114" w:type="dxa"/>
          </w:tcPr>
          <w:p w:rsidR="005D6E3B" w:rsidRPr="0040209D" w:rsidRDefault="005D6E3B" w:rsidP="00F514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учителей начальных классов</w:t>
            </w:r>
          </w:p>
          <w:p w:rsidR="005D6E3B" w:rsidRDefault="005D6E3B" w:rsidP="00F51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Бельцова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Н.В.</w:t>
            </w:r>
          </w:p>
          <w:p w:rsidR="005D6E3B" w:rsidRDefault="005D6E3B" w:rsidP="00F51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377A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D6E3B" w:rsidRPr="0040209D" w:rsidRDefault="005D6E3B" w:rsidP="00F51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D6E3B" w:rsidRPr="0040209D" w:rsidRDefault="005D6E3B" w:rsidP="00F51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5D6E3B" w:rsidRDefault="005D6E3B" w:rsidP="00F51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Таирова Е.Л.</w:t>
            </w:r>
          </w:p>
          <w:p w:rsidR="005D6E3B" w:rsidRDefault="005D6E3B" w:rsidP="00F51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D6E3B" w:rsidRPr="0040209D" w:rsidRDefault="005D6E3B" w:rsidP="00F51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D6E3B" w:rsidRDefault="005D6E3B" w:rsidP="00F51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"Гимназия"</w:t>
            </w:r>
          </w:p>
          <w:p w:rsidR="005D6E3B" w:rsidRDefault="005D6E3B" w:rsidP="00F51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D6E3B" w:rsidRPr="008944ED" w:rsidRDefault="005D6E3B" w:rsidP="00F51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В.В.</w:t>
            </w:r>
          </w:p>
          <w:p w:rsidR="005D6E3B" w:rsidRDefault="005D6E3B" w:rsidP="00F51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D6E3B" w:rsidRPr="0040209D" w:rsidRDefault="005D6E3B" w:rsidP="00F51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/>
        <w:ind w:left="120"/>
      </w:pPr>
    </w:p>
    <w:p w:rsidR="005D6E3B" w:rsidRDefault="005D6E3B" w:rsidP="005D6E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6E3B" w:rsidRDefault="005D6E3B" w:rsidP="005D6E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1404352)</w:t>
      </w:r>
    </w:p>
    <w:p w:rsidR="005D6E3B" w:rsidRDefault="005D6E3B" w:rsidP="005D6E3B">
      <w:pPr>
        <w:spacing w:after="0"/>
        <w:ind w:left="120"/>
        <w:jc w:val="center"/>
      </w:pPr>
    </w:p>
    <w:p w:rsidR="005D6E3B" w:rsidRDefault="005D6E3B" w:rsidP="005D6E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5D6E3B" w:rsidRDefault="005D6E3B" w:rsidP="005D6E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5D6E3B" w:rsidRPr="00377A4F" w:rsidRDefault="005D6E3B" w:rsidP="005D6E3B">
      <w:pPr>
        <w:spacing w:after="0"/>
      </w:pPr>
    </w:p>
    <w:p w:rsidR="005D6E3B" w:rsidRDefault="005D6E3B" w:rsidP="005D6E3B">
      <w:pPr>
        <w:spacing w:after="0"/>
        <w:ind w:left="120"/>
        <w:jc w:val="center"/>
      </w:pPr>
    </w:p>
    <w:p w:rsidR="005D6E3B" w:rsidRDefault="005D6E3B" w:rsidP="005D6E3B">
      <w:pPr>
        <w:spacing w:after="0"/>
        <w:ind w:left="120"/>
        <w:jc w:val="center"/>
      </w:pPr>
    </w:p>
    <w:p w:rsidR="005D6E3B" w:rsidRDefault="005D6E3B" w:rsidP="005D6E3B">
      <w:pPr>
        <w:spacing w:after="0"/>
        <w:ind w:left="120"/>
        <w:jc w:val="center"/>
      </w:pPr>
    </w:p>
    <w:p w:rsidR="005D6E3B" w:rsidRDefault="005D6E3B" w:rsidP="005D6E3B">
      <w:pPr>
        <w:spacing w:after="0"/>
        <w:ind w:left="120"/>
        <w:jc w:val="center"/>
      </w:pPr>
    </w:p>
    <w:p w:rsidR="005D6E3B" w:rsidRDefault="005D6E3B" w:rsidP="005D6E3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508ac55b-44c9-400c-838c-9af63dfa3fb2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>
        <w:rPr>
          <w:rFonts w:ascii="Times New Roman" w:hAnsi="Times New Roman"/>
          <w:b/>
          <w:color w:val="000000"/>
          <w:sz w:val="28"/>
        </w:rPr>
        <w:t>Югорск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D10A1" w:rsidRDefault="00BD10A1"/>
    <w:p w:rsidR="005D6E3B" w:rsidRPr="00377A4F" w:rsidRDefault="005D6E3B" w:rsidP="005D6E3B">
      <w:pPr>
        <w:spacing w:after="0" w:line="264" w:lineRule="auto"/>
        <w:ind w:left="120"/>
        <w:jc w:val="both"/>
      </w:pPr>
      <w:bookmarkStart w:id="4" w:name="block-10059936"/>
      <w:r w:rsidRPr="00377A4F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1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Инструменты и </w:t>
      </w:r>
      <w:r w:rsidRPr="00377A4F">
        <w:rPr>
          <w:rFonts w:ascii="Times New Roman" w:hAnsi="Times New Roman"/>
          <w:color w:val="000000"/>
          <w:sz w:val="28"/>
        </w:rP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Пластические массы, их виды (пластилин, пластика и </w:t>
      </w:r>
      <w:proofErr w:type="gramStart"/>
      <w:r w:rsidRPr="00377A4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377A4F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377A4F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377A4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377A4F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5D6E3B" w:rsidRDefault="005D6E3B" w:rsidP="005D6E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5D6E3B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77A4F">
        <w:rPr>
          <w:rFonts w:ascii="Times New Roman" w:hAnsi="Times New Roman"/>
          <w:color w:val="000000"/>
          <w:sz w:val="28"/>
        </w:rPr>
        <w:t>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5D6E3B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5D6E3B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2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377A4F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77A4F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377A4F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</w:t>
      </w:r>
      <w:r w:rsidRPr="00377A4F">
        <w:rPr>
          <w:rFonts w:ascii="Times New Roman" w:hAnsi="Times New Roman"/>
          <w:color w:val="000000"/>
          <w:sz w:val="28"/>
        </w:rPr>
        <w:lastRenderedPageBreak/>
        <w:t>конструкции. Внесение элементарных конструктивных изменений и дополнений в изделие.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77A4F">
        <w:rPr>
          <w:rFonts w:ascii="Times New Roman" w:hAnsi="Times New Roman"/>
          <w:color w:val="000000"/>
          <w:sz w:val="28"/>
        </w:rPr>
        <w:t>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3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377A4F">
        <w:rPr>
          <w:rFonts w:ascii="Times New Roman" w:hAnsi="Times New Roman"/>
          <w:color w:val="000000"/>
          <w:sz w:val="28"/>
        </w:rPr>
        <w:t>Преобразование развёрток несложных форм.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 w:rsidRPr="00377A4F">
        <w:rPr>
          <w:rFonts w:ascii="Times New Roman" w:hAnsi="Times New Roman"/>
          <w:color w:val="000000"/>
          <w:sz w:val="28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77A4F">
        <w:rPr>
          <w:rFonts w:ascii="Times New Roman" w:hAnsi="Times New Roman"/>
          <w:color w:val="000000"/>
          <w:sz w:val="28"/>
        </w:rPr>
        <w:t>).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77A4F">
        <w:rPr>
          <w:rFonts w:ascii="Times New Roman" w:hAnsi="Times New Roman"/>
          <w:color w:val="000000"/>
          <w:sz w:val="28"/>
        </w:rPr>
        <w:t>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377A4F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77A4F">
        <w:rPr>
          <w:rFonts w:ascii="Times New Roman" w:hAnsi="Times New Roman"/>
          <w:color w:val="000000"/>
          <w:sz w:val="28"/>
        </w:rPr>
        <w:t>я её решения;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377A4F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4 КЛАСС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377A4F">
        <w:rPr>
          <w:rFonts w:ascii="Times New Roman" w:hAnsi="Times New Roman"/>
          <w:color w:val="000000"/>
          <w:sz w:val="28"/>
        </w:rPr>
        <w:t>жизнь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</w:t>
      </w:r>
      <w:r w:rsidRPr="00377A4F">
        <w:rPr>
          <w:rFonts w:ascii="Times New Roman" w:hAnsi="Times New Roman"/>
          <w:color w:val="000000"/>
          <w:sz w:val="28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377A4F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377A4F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 w:rsidRPr="00377A4F">
        <w:rPr>
          <w:rFonts w:ascii="Times New Roman" w:hAnsi="Times New Roman"/>
          <w:color w:val="000000"/>
          <w:sz w:val="28"/>
        </w:rPr>
        <w:lastRenderedPageBreak/>
        <w:t>процесса при выполнении индивидуальных творческих и коллективных проектных работ.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77A4F">
        <w:rPr>
          <w:rFonts w:ascii="Times New Roman" w:hAnsi="Times New Roman"/>
          <w:color w:val="000000"/>
          <w:sz w:val="28"/>
        </w:rPr>
        <w:t>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377A4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377A4F">
        <w:rPr>
          <w:rFonts w:ascii="Times New Roman" w:hAnsi="Times New Roman"/>
          <w:color w:val="000000"/>
          <w:sz w:val="28"/>
        </w:rPr>
        <w:t>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377A4F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377A4F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377A4F">
        <w:rPr>
          <w:rFonts w:ascii="Times New Roman" w:hAnsi="Times New Roman"/>
          <w:color w:val="000000"/>
          <w:sz w:val="28"/>
        </w:rPr>
        <w:t>: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6E3B" w:rsidRPr="00377A4F" w:rsidRDefault="005D6E3B" w:rsidP="005D6E3B">
      <w:pPr>
        <w:spacing w:after="0" w:line="264" w:lineRule="auto"/>
        <w:ind w:left="12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​</w:t>
      </w:r>
    </w:p>
    <w:p w:rsidR="005D6E3B" w:rsidRPr="00377A4F" w:rsidRDefault="005D6E3B" w:rsidP="005D6E3B">
      <w:pPr>
        <w:spacing w:after="0" w:line="264" w:lineRule="auto"/>
        <w:ind w:firstLine="600"/>
        <w:jc w:val="both"/>
      </w:pPr>
      <w:r w:rsidRPr="00377A4F">
        <w:rPr>
          <w:rFonts w:ascii="Times New Roman" w:hAnsi="Times New Roman"/>
          <w:b/>
          <w:color w:val="333333"/>
          <w:sz w:val="28"/>
        </w:rPr>
        <w:t>​</w:t>
      </w:r>
    </w:p>
    <w:p w:rsidR="005D6E3B" w:rsidRPr="00377A4F" w:rsidRDefault="005D6E3B" w:rsidP="005D6E3B">
      <w:pPr>
        <w:sectPr w:rsidR="005D6E3B" w:rsidRPr="00377A4F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bookmarkStart w:id="5" w:name="_Toc143620888"/>
      <w:bookmarkEnd w:id="5"/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377A4F">
        <w:rPr>
          <w:rFonts w:ascii="Times New Roman" w:hAnsi="Times New Roman"/>
          <w:color w:val="000000"/>
          <w:sz w:val="28"/>
        </w:rPr>
        <w:t>у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377A4F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377A4F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6E3B" w:rsidRPr="00377A4F" w:rsidRDefault="005D6E3B" w:rsidP="005D6E3B">
      <w:pPr>
        <w:spacing w:after="0"/>
        <w:ind w:left="120"/>
      </w:pPr>
      <w:bookmarkStart w:id="6" w:name="_Toc143620889"/>
      <w:bookmarkEnd w:id="6"/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6E3B" w:rsidRPr="00377A4F" w:rsidRDefault="005D6E3B" w:rsidP="005D6E3B">
      <w:pPr>
        <w:spacing w:after="0" w:line="257" w:lineRule="auto"/>
        <w:ind w:left="120"/>
        <w:jc w:val="both"/>
      </w:pPr>
    </w:p>
    <w:p w:rsidR="005D6E3B" w:rsidRPr="00377A4F" w:rsidRDefault="005D6E3B" w:rsidP="005D6E3B">
      <w:pPr>
        <w:spacing w:after="0" w:line="257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D6E3B" w:rsidRPr="00377A4F" w:rsidRDefault="005D6E3B" w:rsidP="005D6E3B">
      <w:pPr>
        <w:spacing w:after="0" w:line="257" w:lineRule="auto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77A4F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377A4F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377A4F">
        <w:rPr>
          <w:rFonts w:ascii="Times New Roman" w:hAnsi="Times New Roman"/>
          <w:color w:val="000000"/>
          <w:sz w:val="28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377A4F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6E3B" w:rsidRPr="00377A4F" w:rsidRDefault="005D6E3B" w:rsidP="005D6E3B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77A4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377A4F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77A4F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377A4F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377A4F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377A4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proofErr w:type="gramStart"/>
      <w:r w:rsidRPr="00377A4F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выполнять задания по самостоятельно составленному плану;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6E3B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377A4F">
        <w:rPr>
          <w:rFonts w:ascii="Times New Roman" w:hAnsi="Times New Roman"/>
          <w:color w:val="000000"/>
          <w:sz w:val="28"/>
        </w:rPr>
        <w:t>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77A4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рицовку;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377A4F">
        <w:rPr>
          <w:rFonts w:ascii="Times New Roman" w:hAnsi="Times New Roman"/>
          <w:color w:val="000000"/>
          <w:sz w:val="28"/>
        </w:rPr>
        <w:lastRenderedPageBreak/>
        <w:t>прочности конструкций, использовать их при решении простейших конструкторских задач;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6E3B" w:rsidRPr="00377A4F" w:rsidRDefault="005D6E3B" w:rsidP="005D6E3B">
      <w:pPr>
        <w:spacing w:after="0"/>
        <w:ind w:left="120"/>
        <w:jc w:val="both"/>
      </w:pPr>
    </w:p>
    <w:p w:rsidR="005D6E3B" w:rsidRPr="00377A4F" w:rsidRDefault="005D6E3B" w:rsidP="005D6E3B">
      <w:pPr>
        <w:spacing w:after="0"/>
        <w:ind w:left="12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77A4F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77A4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77A4F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377A4F">
        <w:rPr>
          <w:rFonts w:ascii="Times New Roman" w:hAnsi="Times New Roman"/>
          <w:color w:val="000000"/>
          <w:sz w:val="28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 w:rsidRPr="00377A4F">
        <w:rPr>
          <w:rFonts w:ascii="Times New Roman" w:hAnsi="Times New Roman"/>
          <w:color w:val="000000"/>
          <w:sz w:val="28"/>
        </w:rPr>
        <w:t>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6E3B" w:rsidRPr="00377A4F" w:rsidRDefault="005D6E3B" w:rsidP="005D6E3B">
      <w:pPr>
        <w:spacing w:after="0"/>
        <w:ind w:firstLine="600"/>
        <w:jc w:val="both"/>
      </w:pPr>
      <w:r w:rsidRPr="00377A4F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6E3B" w:rsidRDefault="005D6E3B" w:rsidP="005D6E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>
      <w:pPr>
        <w:sectPr w:rsidR="005D6E3B" w:rsidSect="005D6E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1987"/>
        <w:gridCol w:w="912"/>
        <w:gridCol w:w="1765"/>
        <w:gridCol w:w="1831"/>
        <w:gridCol w:w="6881"/>
      </w:tblGrid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https://lib.myschool.edu.ru/content/4659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https://lib.myschool.edu.ru/content/4659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https://lib.myschool.edu.ru/market?filters="schoolClassIds"%3A"1</w:t>
              </w:r>
            </w:hyperlink>
            <w:r w:rsidRPr="005D6E3B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Понятие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«конструкция»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850"/>
        <w:gridCol w:w="1843"/>
        <w:gridCol w:w="1843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Разметка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круглых деталей циркулем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2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швейных изделий.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Лекало. Строчка косого стежка и ее варианты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701"/>
        <w:gridCol w:w="1134"/>
        <w:gridCol w:w="1701"/>
        <w:gridCol w:w="1843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3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510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2268"/>
        <w:gridCol w:w="1134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4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t>0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77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12"/>
        <w:gridCol w:w="946"/>
        <w:gridCol w:w="1841"/>
        <w:gridCol w:w="1910"/>
        <w:gridCol w:w="7207"/>
      </w:tblGrid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5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(шишки, жёлуди, каштаны). 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объемных изделий из них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массы)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6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композиций из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несложной сложенной детали)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7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(осыпание края заготовки из ткани)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143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8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https://lib.myschool.edu.ru/market?filters=%22schoolClassIds%22%3A%221</w:t>
              </w:r>
            </w:hyperlink>
          </w:p>
        </w:tc>
      </w:tr>
      <w:tr w:rsidR="005D6E3B" w:rsidRPr="005D6E3B" w:rsidTr="005D6E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Default="005D6E3B" w:rsidP="005D6E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4"/>
        <w:gridCol w:w="992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9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Линейка – чертежный (контрольно-измерительный) инструмент. Понятие «чертеж». Линии чертежа (основная толстая, тонкая,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работы. Круг, окружность, радиус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0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1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Лекало. Разметка и выкраивание деталей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 изделия по лекалу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https://lib.myschool.edu.ru/market?filters=%22subjectIds%22%3A%5B%22292%22%5D%2C%22publishingHouseIds%22%3A%5B%224%22%5D%2C%22contentTypeIds%22%3A%5B%222%22%5D%2C%22schoolClassIds%22%3A%222%22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4"/>
        <w:gridCol w:w="992"/>
        <w:gridCol w:w="1417"/>
        <w:gridCol w:w="1418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Рельеф. Придание поверхности фактуры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 объема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2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изделий. 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3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 нитки на ткани. 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4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игрушки-марионетки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https://lib.myschool.edu.ru/market?filters=%22subjectIds%22%3A%5B%22292%22%5D%2C%22publishingHouseIds%22%3A%5B%224%22%5D%2C%22contentTypeIds%22%3A%5B%222%22%5D%2C%22schoolClassIds%22%3A%223%22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Pr="005D6E3B" w:rsidRDefault="005D6E3B" w:rsidP="005D6E3B">
      <w:pPr>
        <w:spacing w:after="0"/>
        <w:ind w:left="120"/>
      </w:pPr>
      <w:r w:rsidRPr="005D6E3B"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68"/>
        <w:gridCol w:w="1134"/>
        <w:gridCol w:w="1560"/>
        <w:gridCol w:w="1559"/>
        <w:gridCol w:w="6852"/>
      </w:tblGrid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6E3B" w:rsidRPr="005D6E3B" w:rsidRDefault="005D6E3B" w:rsidP="005D6E3B">
            <w:pPr>
              <w:spacing w:after="0"/>
              <w:ind w:left="135"/>
            </w:pPr>
          </w:p>
        </w:tc>
        <w:tc>
          <w:tcPr>
            <w:tcW w:w="6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E3B" w:rsidRPr="005D6E3B" w:rsidRDefault="005D6E3B" w:rsidP="005D6E3B"/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5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робота. Преобразование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6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7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ткани.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2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</w:t>
              </w:r>
              <w:r w:rsidRPr="005D6E3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3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4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5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6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5D6E3B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5D6E3B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5D6E3B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7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8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89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90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hyperlink r:id="rId191">
              <w:r w:rsidRPr="005D6E3B">
                <w:rPr>
                  <w:rFonts w:ascii="Times New Roman" w:hAnsi="Times New Roman"/>
                  <w:color w:val="0000FF"/>
                  <w:u w:val="single"/>
                </w:rPr>
                <w:t>https://lib.myschool.edu.ru/market?filters=%22subjectIds%22%3A%5B%22292%22%5D%2C%22publishingHouseIds%22%3A%5B%224%22%5D%2C%22contentTypeIds%22%3A%5B%222%22%5D%2C%22schoolClassIds%22%3A%224%22</w:t>
              </w:r>
            </w:hyperlink>
          </w:p>
        </w:tc>
      </w:tr>
      <w:tr w:rsidR="005D6E3B" w:rsidRPr="005D6E3B" w:rsidTr="00F51458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>
            <w:pPr>
              <w:spacing w:after="0"/>
              <w:ind w:left="135"/>
              <w:jc w:val="center"/>
            </w:pPr>
            <w:r w:rsidRPr="005D6E3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tcMar>
              <w:top w:w="50" w:type="dxa"/>
              <w:left w:w="100" w:type="dxa"/>
            </w:tcMar>
            <w:vAlign w:val="center"/>
          </w:tcPr>
          <w:p w:rsidR="005D6E3B" w:rsidRPr="005D6E3B" w:rsidRDefault="005D6E3B" w:rsidP="005D6E3B"/>
        </w:tc>
      </w:tr>
    </w:tbl>
    <w:p w:rsidR="005D6E3B" w:rsidRPr="005D6E3B" w:rsidRDefault="005D6E3B" w:rsidP="005D6E3B">
      <w:pPr>
        <w:sectPr w:rsidR="005D6E3B" w:rsidRPr="005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6E3B" w:rsidRDefault="005D6E3B" w:rsidP="005D6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6E3B" w:rsidRDefault="005D6E3B" w:rsidP="005D6E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6E3B" w:rsidRPr="00377A4F" w:rsidRDefault="005D6E3B" w:rsidP="005D6E3B">
      <w:pPr>
        <w:spacing w:after="0" w:line="480" w:lineRule="auto"/>
        <w:ind w:left="120"/>
      </w:pPr>
      <w:proofErr w:type="gramStart"/>
      <w:r w:rsidRPr="00377A4F">
        <w:rPr>
          <w:rFonts w:ascii="Times New Roman" w:hAnsi="Times New Roman"/>
          <w:color w:val="000000"/>
          <w:sz w:val="28"/>
        </w:rPr>
        <w:t xml:space="preserve">​‌• Технология, 1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377A4F">
        <w:rPr>
          <w:sz w:val="28"/>
        </w:rPr>
        <w:br/>
      </w:r>
      <w:r w:rsidRPr="00377A4F">
        <w:rPr>
          <w:rFonts w:ascii="Times New Roman" w:hAnsi="Times New Roman"/>
          <w:color w:val="000000"/>
          <w:sz w:val="28"/>
        </w:rPr>
        <w:t xml:space="preserve"> • Технология, 2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r w:rsidRPr="00377A4F">
        <w:rPr>
          <w:sz w:val="28"/>
        </w:rPr>
        <w:br/>
      </w:r>
      <w:r w:rsidRPr="00377A4F">
        <w:rPr>
          <w:rFonts w:ascii="Times New Roman" w:hAnsi="Times New Roman"/>
          <w:color w:val="000000"/>
          <w:sz w:val="28"/>
        </w:rPr>
        <w:t xml:space="preserve"> • Технология, 3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Start w:id="9" w:name="_GoBack"/>
      <w:bookmarkEnd w:id="9"/>
      <w:r w:rsidRPr="00377A4F">
        <w:rPr>
          <w:sz w:val="28"/>
        </w:rPr>
        <w:br/>
      </w:r>
      <w:bookmarkStart w:id="10" w:name="fd2563da-70e6-4a8e-9eef-1431331cf80c"/>
      <w:r w:rsidRPr="00377A4F">
        <w:rPr>
          <w:rFonts w:ascii="Times New Roman" w:hAnsi="Times New Roman"/>
          <w:color w:val="000000"/>
          <w:sz w:val="28"/>
        </w:rPr>
        <w:t xml:space="preserve"> • Технология, 4 класс/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0"/>
      <w:r w:rsidRPr="00377A4F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​‌‌</w:t>
      </w:r>
    </w:p>
    <w:p w:rsidR="005D6E3B" w:rsidRPr="00377A4F" w:rsidRDefault="005D6E3B" w:rsidP="005D6E3B">
      <w:pPr>
        <w:spacing w:after="0"/>
        <w:ind w:left="120"/>
      </w:pPr>
      <w:r w:rsidRPr="00377A4F">
        <w:rPr>
          <w:rFonts w:ascii="Times New Roman" w:hAnsi="Times New Roman"/>
          <w:color w:val="000000"/>
          <w:sz w:val="28"/>
        </w:rPr>
        <w:t>​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​‌</w:t>
      </w:r>
      <w:bookmarkStart w:id="11" w:name="0ffefc5c-f9fc-44a3-a446-5fc8622ad11a"/>
      <w:r w:rsidRPr="00377A4F">
        <w:rPr>
          <w:rFonts w:ascii="Times New Roman" w:hAnsi="Times New Roman"/>
          <w:color w:val="000000"/>
          <w:sz w:val="28"/>
        </w:rPr>
        <w:t xml:space="preserve">Рабочие программы Е.А. </w:t>
      </w:r>
      <w:proofErr w:type="spellStart"/>
      <w:r w:rsidRPr="00377A4F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377A4F">
        <w:rPr>
          <w:rFonts w:ascii="Times New Roman" w:hAnsi="Times New Roman"/>
          <w:color w:val="000000"/>
          <w:sz w:val="28"/>
        </w:rPr>
        <w:t>, Т.П. Зуева. Технология. Предметная линия учебников системы "Школы России". Издательство "Просвещение".</w:t>
      </w:r>
      <w:bookmarkEnd w:id="11"/>
      <w:r w:rsidRPr="00377A4F">
        <w:rPr>
          <w:rFonts w:ascii="Times New Roman" w:hAnsi="Times New Roman"/>
          <w:color w:val="000000"/>
          <w:sz w:val="28"/>
        </w:rPr>
        <w:t>‌​</w:t>
      </w:r>
    </w:p>
    <w:p w:rsidR="005D6E3B" w:rsidRPr="00377A4F" w:rsidRDefault="005D6E3B" w:rsidP="005D6E3B">
      <w:pPr>
        <w:spacing w:after="0"/>
        <w:ind w:left="120"/>
      </w:pP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D6E3B" w:rsidRPr="00377A4F" w:rsidRDefault="005D6E3B" w:rsidP="005D6E3B">
      <w:pPr>
        <w:spacing w:after="0" w:line="480" w:lineRule="auto"/>
        <w:ind w:left="120"/>
      </w:pPr>
      <w:r w:rsidRPr="00377A4F">
        <w:rPr>
          <w:rFonts w:ascii="Times New Roman" w:hAnsi="Times New Roman"/>
          <w:color w:val="000000"/>
          <w:sz w:val="28"/>
        </w:rPr>
        <w:t>​</w:t>
      </w:r>
      <w:r w:rsidRPr="00377A4F">
        <w:rPr>
          <w:rFonts w:ascii="Times New Roman" w:hAnsi="Times New Roman"/>
          <w:color w:val="333333"/>
          <w:sz w:val="28"/>
        </w:rPr>
        <w:t>​‌</w:t>
      </w:r>
      <w:bookmarkStart w:id="12" w:name="111db0ec-8c24-4b78-b09f-eef62a6c6ea2"/>
      <w:r w:rsidRPr="00377A4F">
        <w:rPr>
          <w:rFonts w:ascii="Times New Roman" w:hAnsi="Times New Roman"/>
          <w:color w:val="000000"/>
          <w:sz w:val="28"/>
        </w:rPr>
        <w:t>Библиотека ЦОК ФГИС "Моя школа"</w:t>
      </w:r>
      <w:bookmarkEnd w:id="12"/>
      <w:r w:rsidRPr="00377A4F">
        <w:rPr>
          <w:rFonts w:ascii="Times New Roman" w:hAnsi="Times New Roman"/>
          <w:color w:val="333333"/>
          <w:sz w:val="28"/>
        </w:rPr>
        <w:t>‌</w:t>
      </w:r>
      <w:r w:rsidRPr="00377A4F">
        <w:rPr>
          <w:rFonts w:ascii="Times New Roman" w:hAnsi="Times New Roman"/>
          <w:color w:val="000000"/>
          <w:sz w:val="28"/>
        </w:rPr>
        <w:t>​</w:t>
      </w:r>
    </w:p>
    <w:p w:rsidR="005D6E3B" w:rsidRDefault="005D6E3B">
      <w:pPr>
        <w:sectPr w:rsidR="005D6E3B" w:rsidSect="005D6E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/>
    <w:p w:rsidR="005D6E3B" w:rsidRDefault="005D6E3B">
      <w:pPr>
        <w:sectPr w:rsidR="005D6E3B" w:rsidSect="005D6E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6E3B" w:rsidRDefault="005D6E3B"/>
    <w:sectPr w:rsidR="005D6E3B" w:rsidSect="005D6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178C9"/>
    <w:multiLevelType w:val="multilevel"/>
    <w:tmpl w:val="2A86A8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3B"/>
    <w:rsid w:val="005D6E3B"/>
    <w:rsid w:val="00BD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3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6E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6E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6E3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5D6E3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E3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5D6E3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D6E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6E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5D6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D6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5D6E3B"/>
    <w:rPr>
      <w:i/>
      <w:iCs/>
    </w:rPr>
  </w:style>
  <w:style w:type="character" w:styleId="ab">
    <w:name w:val="Hyperlink"/>
    <w:basedOn w:val="a0"/>
    <w:uiPriority w:val="99"/>
    <w:unhideWhenUsed/>
    <w:rsid w:val="005D6E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6E3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D6E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6E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3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6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6E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6E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E3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6E3B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5D6E3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6E3B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5D6E3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D6E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6E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5D6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D6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5D6E3B"/>
    <w:rPr>
      <w:i/>
      <w:iCs/>
    </w:rPr>
  </w:style>
  <w:style w:type="character" w:styleId="ab">
    <w:name w:val="Hyperlink"/>
    <w:basedOn w:val="a0"/>
    <w:uiPriority w:val="99"/>
    <w:unhideWhenUsed/>
    <w:rsid w:val="005D6E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6E3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D6E3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6E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21" Type="http://schemas.openxmlformats.org/officeDocument/2006/relationships/hyperlink" Target="https://lib.myschool.edu.ru/market?filters=%22schoolClassIds%22%3A%221" TargetMode="External"/><Relationship Id="rId4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3" Type="http://schemas.openxmlformats.org/officeDocument/2006/relationships/hyperlink" Target="https://lib.myschool.edu.ru/market?filters=%22schoolClassIds%22%3A%221" TargetMode="External"/><Relationship Id="rId84" Type="http://schemas.openxmlformats.org/officeDocument/2006/relationships/hyperlink" Target="https://lib.myschool.edu.ru/market?filters=%22schoolClassIds%22%3A%221" TargetMode="External"/><Relationship Id="rId13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0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" Type="http://schemas.openxmlformats.org/officeDocument/2006/relationships/hyperlink" Target="https://lib.myschool.edu.ru/market?filters=%22schoolClassIds%22%3A%221" TargetMode="External"/><Relationship Id="rId3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4" Type="http://schemas.openxmlformats.org/officeDocument/2006/relationships/hyperlink" Target="https://lib.myschool.edu.ru/market?filters=%22schoolClassIds%22%3A%221" TargetMode="External"/><Relationship Id="rId12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4" Type="http://schemas.openxmlformats.org/officeDocument/2006/relationships/hyperlink" Target="https://lib.myschool.edu.ru/market?filters=%22schoolClassIds%22%3A%221" TargetMode="External"/><Relationship Id="rId11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85" Type="http://schemas.openxmlformats.org/officeDocument/2006/relationships/hyperlink" Target="https://lib.myschool.edu.ru/market?filters=%22schoolClassIds%22%3A%221" TargetMode="External"/><Relationship Id="rId15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lib.myschool.edu.ru/market?filters=%22schoolClassIds%22%3A%221" TargetMode="External"/><Relationship Id="rId3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5" Type="http://schemas.openxmlformats.org/officeDocument/2006/relationships/hyperlink" Target="https://lib.myschool.edu.ru/market?filters=%22schoolClassIds%22%3A%221" TargetMode="External"/><Relationship Id="rId9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" Type="http://schemas.openxmlformats.org/officeDocument/2006/relationships/hyperlink" Target="https://lib.myschool.edu.ru/content/4659" TargetMode="External"/><Relationship Id="rId2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5" Type="http://schemas.openxmlformats.org/officeDocument/2006/relationships/hyperlink" Target="https://lib.myschool.edu.ru/market?filters=%22schoolClassIds%22%3A%221" TargetMode="External"/><Relationship Id="rId86" Type="http://schemas.openxmlformats.org/officeDocument/2006/relationships/hyperlink" Target="https://lib.myschool.edu.ru/market?filters=%22schoolClassIds%22%3A%221" TargetMode="External"/><Relationship Id="rId13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lib.myschool.edu.ru/market?filters=%22schoolClassIds%22%3A%221" TargetMode="External"/><Relationship Id="rId10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3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5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6" Type="http://schemas.openxmlformats.org/officeDocument/2006/relationships/hyperlink" Target="https://lib.myschool.edu.ru/market?filters=%22schoolClassIds%22%3A%221" TargetMode="External"/><Relationship Id="rId9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" Type="http://schemas.openxmlformats.org/officeDocument/2006/relationships/hyperlink" Target="https://lib.myschool.edu.ru/content/4659" TargetMode="External"/><Relationship Id="rId71" Type="http://schemas.openxmlformats.org/officeDocument/2006/relationships/hyperlink" Target="https://lib.myschool.edu.ru/market?filters=%22schoolClassIds%22%3A%221" TargetMode="External"/><Relationship Id="rId9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2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4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6" Type="http://schemas.openxmlformats.org/officeDocument/2006/relationships/hyperlink" Target="https://lib.myschool.edu.ru/market?filters=%22schoolClassIds%22%3A%221" TargetMode="External"/><Relationship Id="rId87" Type="http://schemas.openxmlformats.org/officeDocument/2006/relationships/hyperlink" Target="https://lib.myschool.edu.ru/market?filters=%22schoolClassIds%22%3A%221" TargetMode="External"/><Relationship Id="rId11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1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3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1" Type="http://schemas.openxmlformats.org/officeDocument/2006/relationships/hyperlink" Target="https://lib.myschool.edu.ru/market?filters=%22schoolClassIds%22%3A%221" TargetMode="External"/><Relationship Id="rId82" Type="http://schemas.openxmlformats.org/officeDocument/2006/relationships/hyperlink" Target="https://lib.myschool.edu.ru/market?filters=%22schoolClassIds%22%3A%221" TargetMode="External"/><Relationship Id="rId15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" Type="http://schemas.openxmlformats.org/officeDocument/2006/relationships/hyperlink" Target="https://lib.myschool.edu.ru/market?filters=%22schoolClassIds%22%3A%221" TargetMode="External"/><Relationship Id="rId14" Type="http://schemas.openxmlformats.org/officeDocument/2006/relationships/hyperlink" Target="https://lib.myschool.edu.ru/market?filters=%22schoolClassIds%22%3A%221" TargetMode="External"/><Relationship Id="rId3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3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7" Type="http://schemas.openxmlformats.org/officeDocument/2006/relationships/hyperlink" Target="https://lib.myschool.edu.ru/market?filters=%22schoolClassIds%22%3A%221" TargetMode="External"/><Relationship Id="rId10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8" Type="http://schemas.openxmlformats.org/officeDocument/2006/relationships/hyperlink" Target="https://lib.myschool.edu.ru/market?filters=%22schoolClassIds%22%3A%221" TargetMode="External"/><Relationship Id="rId5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2" Type="http://schemas.openxmlformats.org/officeDocument/2006/relationships/hyperlink" Target="https://lib.myschool.edu.ru/market?filters=%22schoolClassIds%22%3A%221" TargetMode="External"/><Relationship Id="rId9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9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7" Type="http://schemas.openxmlformats.org/officeDocument/2006/relationships/hyperlink" Target="https://lib.myschool.edu.ru/market?filters=%22schoolClassIds%22%3A%221" TargetMode="External"/><Relationship Id="rId11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0" Type="http://schemas.openxmlformats.org/officeDocument/2006/relationships/hyperlink" Target="https://lib.myschool.edu.ru/market?filters=%22schoolClassIds%22%3A%221" TargetMode="External"/><Relationship Id="rId4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62" Type="http://schemas.openxmlformats.org/officeDocument/2006/relationships/hyperlink" Target="https://lib.myschool.edu.ru/market?filters=%22schoolClassIds%22%3A%221" TargetMode="External"/><Relationship Id="rId83" Type="http://schemas.openxmlformats.org/officeDocument/2006/relationships/hyperlink" Target="https://lib.myschool.edu.ru/market?filters=%22schoolClassIds%22%3A%221" TargetMode="External"/><Relationship Id="rId88" Type="http://schemas.openxmlformats.org/officeDocument/2006/relationships/hyperlink" Target="https://lib.myschool.edu.ru/market?filters=%22schoolClassIds%22%3A%221" TargetMode="External"/><Relationship Id="rId11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9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5" Type="http://schemas.openxmlformats.org/officeDocument/2006/relationships/hyperlink" Target="https://lib.myschool.edu.ru/market?filters=%22schoolClassIds%22%3A%221" TargetMode="External"/><Relationship Id="rId3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7" Type="http://schemas.openxmlformats.org/officeDocument/2006/relationships/hyperlink" Target="https://lib.myschool.edu.ru/market?filters=%22schoolClassIds%22%3A%221" TargetMode="External"/><Relationship Id="rId10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0" Type="http://schemas.openxmlformats.org/officeDocument/2006/relationships/hyperlink" Target="https://lib.myschool.edu.ru/market?filters=%22schoolClassIds%22%3A%221" TargetMode="External"/><Relationship Id="rId3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5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73" Type="http://schemas.openxmlformats.org/officeDocument/2006/relationships/hyperlink" Target="https://lib.myschool.edu.ru/market?filters=%22schoolClassIds%22%3A%221" TargetMode="External"/><Relationship Id="rId78" Type="http://schemas.openxmlformats.org/officeDocument/2006/relationships/hyperlink" Target="https://lib.myschool.edu.ru/market?filters=%22schoolClassIds%22%3A%221" TargetMode="External"/><Relationship Id="rId9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9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0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4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6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/market?filters=%22schoolClassIds%22%3A%221" TargetMode="External"/><Relationship Id="rId18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8" Type="http://schemas.openxmlformats.org/officeDocument/2006/relationships/hyperlink" Target="https://lib.myschool.edu.ru/market?filters=%22schoolClassIds%22%3A%221" TargetMode="External"/><Relationship Id="rId89" Type="http://schemas.openxmlformats.org/officeDocument/2006/relationships/hyperlink" Target="https://lib.myschool.edu.ru/market?filters=%22schoolClassIds%22%3A%221" TargetMode="External"/><Relationship Id="rId11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6" Type="http://schemas.openxmlformats.org/officeDocument/2006/relationships/hyperlink" Target="https://lib.myschool.edu.ru/market?filters=%22schoolClassIds%22%3A%221" TargetMode="External"/><Relationship Id="rId3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8" Type="http://schemas.openxmlformats.org/officeDocument/2006/relationships/hyperlink" Target="https://lib.myschool.edu.ru/market?filters=%22schoolClassIds%22%3A%221" TargetMode="External"/><Relationship Id="rId79" Type="http://schemas.openxmlformats.org/officeDocument/2006/relationships/hyperlink" Target="https://lib.myschool.edu.ru/market?filters=%22schoolClassIds%22%3A%221" TargetMode="External"/><Relationship Id="rId102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90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6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2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69" Type="http://schemas.openxmlformats.org/officeDocument/2006/relationships/hyperlink" Target="https://lib.myschool.edu.ru/market?filters=%22schoolClassIds%22%3A%221" TargetMode="External"/><Relationship Id="rId11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3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80" Type="http://schemas.openxmlformats.org/officeDocument/2006/relationships/hyperlink" Target="https://lib.myschool.edu.ru/market?filters=%22schoolClassIds%22%3A%221" TargetMode="External"/><Relationship Id="rId15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7" Type="http://schemas.openxmlformats.org/officeDocument/2006/relationships/hyperlink" Target="https://lib.myschool.edu.ru/market?filters=%22schoolClassIds%22%3A%221" TargetMode="External"/><Relationship Id="rId3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59" Type="http://schemas.openxmlformats.org/officeDocument/2006/relationships/hyperlink" Target="https://lib.myschool.edu.ru/market?filters=%22schoolClassIds%22%3A%221" TargetMode="External"/><Relationship Id="rId103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2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70" Type="http://schemas.openxmlformats.org/officeDocument/2006/relationships/hyperlink" Target="https://lib.myschool.edu.ru/market?filters=%22schoolClassIds%22%3A%221" TargetMode="External"/><Relationship Id="rId91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14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6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4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14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2%22" TargetMode="External"/><Relationship Id="rId60" Type="http://schemas.openxmlformats.org/officeDocument/2006/relationships/hyperlink" Target="https://lib.myschool.edu.ru/market?filters=%22schoolClassIds%22%3A%221" TargetMode="External"/><Relationship Id="rId81" Type="http://schemas.openxmlformats.org/officeDocument/2006/relationships/hyperlink" Target="https://lib.myschool.edu.ru/market?filters=%22schoolClassIds%22%3A%221" TargetMode="External"/><Relationship Id="rId135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56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Relationship Id="rId177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4%22" TargetMode="External"/><Relationship Id="rId18" Type="http://schemas.openxmlformats.org/officeDocument/2006/relationships/hyperlink" Target="https://lib.myschool.edu.ru/market?filters=%22schoolClassIds%22%3A%221" TargetMode="External"/><Relationship Id="rId39" Type="http://schemas.openxmlformats.org/officeDocument/2006/relationships/hyperlink" Target="https://lib.myschool.edu.ru/market?filters=%22subjectIds%22%3A%5B%22292%22%5D%2C%22publishingHouseIds%22%3A%5B%224%22%5D%2C%22contentTypeIds%22%3A%5B%222%22%5D%2C%22schoolClassIds%22%3A%223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18858</Words>
  <Characters>107492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2023-09-07T16:16:00Z</cp:lastPrinted>
  <dcterms:created xsi:type="dcterms:W3CDTF">2023-09-07T16:07:00Z</dcterms:created>
  <dcterms:modified xsi:type="dcterms:W3CDTF">2023-09-07T16:17:00Z</dcterms:modified>
</cp:coreProperties>
</file>